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F9B" w:rsidRDefault="009B264A">
      <w:r>
        <w:rPr>
          <w:rFonts w:hint="eastAsia"/>
        </w:rPr>
        <w:t>測試資料</w:t>
      </w:r>
      <w:bookmarkStart w:id="0" w:name="_GoBack"/>
      <w:bookmarkEnd w:id="0"/>
    </w:p>
    <w:sectPr w:rsidR="00A22F9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64A"/>
    <w:rsid w:val="001F60B9"/>
    <w:rsid w:val="009B264A"/>
    <w:rsid w:val="00F97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E0C67D-8139-4AB5-9609-1CAA65661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新視野</dc:creator>
  <cp:keywords/>
  <dc:description/>
  <cp:lastModifiedBy>新視野</cp:lastModifiedBy>
  <cp:revision>1</cp:revision>
  <dcterms:created xsi:type="dcterms:W3CDTF">2015-01-15T07:44:00Z</dcterms:created>
  <dcterms:modified xsi:type="dcterms:W3CDTF">2015-01-15T07:45:00Z</dcterms:modified>
</cp:coreProperties>
</file>